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6" w:rsidRPr="005C69CA" w:rsidRDefault="005B0E3F" w:rsidP="005B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0E3F" w:rsidRPr="005C69CA" w:rsidRDefault="005B0E3F" w:rsidP="005B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CA">
        <w:rPr>
          <w:rFonts w:ascii="Times New Roman" w:hAnsi="Times New Roman" w:cs="Times New Roman"/>
          <w:b/>
          <w:sz w:val="28"/>
          <w:szCs w:val="28"/>
        </w:rPr>
        <w:t>о сроках  и местах подачи заявлений на прохождение</w:t>
      </w:r>
    </w:p>
    <w:p w:rsidR="005B0E3F" w:rsidRPr="005C69CA" w:rsidRDefault="005B0E3F" w:rsidP="005B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CA">
        <w:rPr>
          <w:rFonts w:ascii="Times New Roman" w:hAnsi="Times New Roman" w:cs="Times New Roman"/>
          <w:b/>
          <w:sz w:val="28"/>
          <w:szCs w:val="28"/>
        </w:rPr>
        <w:t xml:space="preserve">ГИА по образовательным программам основного общего образования в 2017 году </w:t>
      </w:r>
    </w:p>
    <w:p w:rsidR="005B0E3F" w:rsidRPr="005C69CA" w:rsidRDefault="005B0E3F" w:rsidP="005B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B0E3F" w:rsidRPr="005C69CA" w:rsidTr="005B0E3F"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категория выпускников</w:t>
            </w:r>
          </w:p>
        </w:tc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место подачи заявления</w:t>
            </w:r>
          </w:p>
        </w:tc>
      </w:tr>
      <w:tr w:rsidR="005B0E3F" w:rsidRPr="005C69CA" w:rsidTr="005B0E3F"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организация, в которой обучающийся осваивает образовательные программы основного общего образования</w:t>
            </w:r>
          </w:p>
        </w:tc>
      </w:tr>
      <w:tr w:rsidR="005B0E3F" w:rsidRPr="005C69CA" w:rsidTr="005B0E3F"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Обучающиеся 9-х классов, осваивающие образовательные программы   основного общего образования в форме семейного образования</w:t>
            </w:r>
          </w:p>
        </w:tc>
        <w:tc>
          <w:tcPr>
            <w:tcW w:w="5341" w:type="dxa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</w:p>
        </w:tc>
        <w:bookmarkStart w:id="0" w:name="_GoBack"/>
        <w:bookmarkEnd w:id="0"/>
      </w:tr>
      <w:tr w:rsidR="005B0E3F" w:rsidRPr="005C69CA" w:rsidTr="00CF2BC3">
        <w:tc>
          <w:tcPr>
            <w:tcW w:w="10682" w:type="dxa"/>
            <w:gridSpan w:val="2"/>
          </w:tcPr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государственной итоговой аттестации подаются до 01 марта 2017 года Заявление могут подать:</w:t>
            </w:r>
          </w:p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1). обучающиеся на основании документа, удостоверяющего их личность,</w:t>
            </w:r>
          </w:p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2). их родители (законные представители) на основании документа, удостоверяющего их личность,</w:t>
            </w:r>
          </w:p>
          <w:p w:rsidR="005B0E3F" w:rsidRPr="005C69CA" w:rsidRDefault="005B0E3F" w:rsidP="005B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CA">
              <w:rPr>
                <w:rFonts w:ascii="Times New Roman" w:hAnsi="Times New Roman" w:cs="Times New Roman"/>
                <w:sz w:val="28"/>
                <w:szCs w:val="28"/>
              </w:rPr>
              <w:t>3). уполномоченные лица на основании документа, удостоверяющего их личность, и оформленной в установленном порядке доверенности.</w:t>
            </w:r>
          </w:p>
        </w:tc>
      </w:tr>
    </w:tbl>
    <w:p w:rsidR="005B0E3F" w:rsidRPr="005C69CA" w:rsidRDefault="005B0E3F" w:rsidP="005B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0E3F" w:rsidRPr="005C69CA" w:rsidSect="005B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7"/>
    <w:rsid w:val="003628E6"/>
    <w:rsid w:val="005B0E3F"/>
    <w:rsid w:val="005C69CA"/>
    <w:rsid w:val="00B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5</cp:revision>
  <dcterms:created xsi:type="dcterms:W3CDTF">2017-01-30T07:28:00Z</dcterms:created>
  <dcterms:modified xsi:type="dcterms:W3CDTF">2017-01-30T09:25:00Z</dcterms:modified>
</cp:coreProperties>
</file>